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D0" w:rsidRPr="000011AB" w:rsidRDefault="00A218D0" w:rsidP="00A218D0">
      <w:pPr>
        <w:jc w:val="center"/>
        <w:rPr>
          <w:szCs w:val="28"/>
          <w:lang w:val="pl-PL"/>
        </w:rPr>
      </w:pPr>
      <w:r w:rsidRPr="000011AB">
        <w:rPr>
          <w:rFonts w:ascii="Book Antiqua" w:hAnsi="Book Antiqua" w:cs="Arial"/>
          <w:b/>
          <w:bCs/>
          <w:sz w:val="22"/>
          <w:szCs w:val="22"/>
          <w:lang w:val="pl-PL" w:eastAsia="pl-PL"/>
        </w:rPr>
        <w:t>HARMONOGRAM ZJAZDÓW STUDIÓW NIESTACJONARNYCH</w:t>
      </w:r>
    </w:p>
    <w:p w:rsidR="00A218D0" w:rsidRPr="000011AB" w:rsidRDefault="00A218D0" w:rsidP="00A218D0">
      <w:pPr>
        <w:jc w:val="center"/>
        <w:rPr>
          <w:rFonts w:ascii="Book Antiqua" w:hAnsi="Book Antiqua" w:cs="Arial"/>
          <w:b/>
          <w:bCs/>
          <w:sz w:val="22"/>
          <w:szCs w:val="22"/>
          <w:lang w:val="pl-PL" w:eastAsia="pl-PL"/>
        </w:rPr>
      </w:pPr>
      <w:r w:rsidRPr="000011AB">
        <w:rPr>
          <w:rFonts w:ascii="Book Antiqua" w:hAnsi="Book Antiqua" w:cs="Arial"/>
          <w:b/>
          <w:bCs/>
          <w:sz w:val="22"/>
          <w:szCs w:val="22"/>
          <w:lang w:val="pl-PL" w:eastAsia="pl-PL"/>
        </w:rPr>
        <w:t>ROK AKADEMICKI 201</w:t>
      </w:r>
      <w:r>
        <w:rPr>
          <w:rFonts w:ascii="Book Antiqua" w:hAnsi="Book Antiqua" w:cs="Arial"/>
          <w:b/>
          <w:bCs/>
          <w:sz w:val="22"/>
          <w:szCs w:val="22"/>
          <w:lang w:val="pl-PL" w:eastAsia="pl-PL"/>
        </w:rPr>
        <w:t>8</w:t>
      </w:r>
      <w:r w:rsidRPr="000011AB">
        <w:rPr>
          <w:rFonts w:ascii="Book Antiqua" w:hAnsi="Book Antiqua" w:cs="Arial"/>
          <w:b/>
          <w:bCs/>
          <w:sz w:val="22"/>
          <w:szCs w:val="22"/>
          <w:lang w:val="pl-PL" w:eastAsia="pl-PL"/>
        </w:rPr>
        <w:t>/201</w:t>
      </w:r>
      <w:r>
        <w:rPr>
          <w:rFonts w:ascii="Book Antiqua" w:hAnsi="Book Antiqua" w:cs="Arial"/>
          <w:b/>
          <w:bCs/>
          <w:sz w:val="22"/>
          <w:szCs w:val="22"/>
          <w:lang w:val="pl-PL" w:eastAsia="pl-PL"/>
        </w:rPr>
        <w:t>9</w:t>
      </w:r>
    </w:p>
    <w:p w:rsidR="00A218D0" w:rsidRPr="000011AB" w:rsidRDefault="00A218D0" w:rsidP="00A218D0">
      <w:pPr>
        <w:jc w:val="center"/>
        <w:rPr>
          <w:szCs w:val="28"/>
          <w:lang w:val="pl-PL"/>
        </w:rPr>
      </w:pPr>
      <w:r w:rsidRPr="000011AB">
        <w:rPr>
          <w:rFonts w:ascii="Book Antiqua" w:hAnsi="Book Antiqua" w:cs="Arial"/>
          <w:b/>
          <w:bCs/>
          <w:sz w:val="22"/>
          <w:szCs w:val="22"/>
          <w:lang w:val="pl-PL" w:eastAsia="pl-PL"/>
        </w:rPr>
        <w:t>I rok</w:t>
      </w:r>
    </w:p>
    <w:p w:rsidR="00A218D0" w:rsidRPr="000011AB" w:rsidRDefault="00A218D0" w:rsidP="00A218D0">
      <w:pPr>
        <w:rPr>
          <w:szCs w:val="28"/>
          <w:lang w:val="pl-PL"/>
        </w:rPr>
      </w:pPr>
    </w:p>
    <w:p w:rsidR="00A218D0" w:rsidRPr="000011AB" w:rsidRDefault="00A218D0" w:rsidP="00A218D0">
      <w:pPr>
        <w:rPr>
          <w:szCs w:val="28"/>
          <w:lang w:val="pl-PL"/>
        </w:rPr>
      </w:pPr>
    </w:p>
    <w:tbl>
      <w:tblPr>
        <w:tblW w:w="50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202"/>
        <w:gridCol w:w="718"/>
        <w:gridCol w:w="774"/>
        <w:gridCol w:w="1029"/>
        <w:gridCol w:w="5799"/>
      </w:tblGrid>
      <w:tr w:rsidR="00A218D0" w:rsidRPr="000011AB" w:rsidTr="00345F0E">
        <w:trPr>
          <w:trHeight w:val="459"/>
        </w:trPr>
        <w:tc>
          <w:tcPr>
            <w:tcW w:w="19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99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Miesiąc</w:t>
            </w:r>
          </w:p>
        </w:tc>
        <w:tc>
          <w:tcPr>
            <w:tcW w:w="115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Dzień</w:t>
            </w:r>
          </w:p>
        </w:tc>
        <w:tc>
          <w:tcPr>
            <w:tcW w:w="2651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 xml:space="preserve">Blok językowy dla kierunku studiów/ </w:t>
            </w:r>
          </w:p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Przedmioty humanistyczno-społeczne</w:t>
            </w:r>
          </w:p>
        </w:tc>
      </w:tr>
      <w:tr w:rsidR="00A218D0" w:rsidRPr="000011AB" w:rsidTr="00345F0E">
        <w:trPr>
          <w:trHeight w:val="917"/>
        </w:trPr>
        <w:tc>
          <w:tcPr>
            <w:tcW w:w="199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99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Piątek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Sobota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Niedziela</w:t>
            </w:r>
          </w:p>
        </w:tc>
        <w:tc>
          <w:tcPr>
            <w:tcW w:w="2651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18D0" w:rsidRPr="000011AB" w:rsidRDefault="00A218D0" w:rsidP="00345F0E">
            <w:pP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październik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październik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</w:t>
            </w:r>
          </w:p>
        </w:tc>
      </w:tr>
      <w:tr w:rsidR="00A218D0" w:rsidRPr="000011AB" w:rsidTr="00345F0E">
        <w:trPr>
          <w:trHeight w:val="459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październik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listopad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</w:pP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grudzień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</w:pP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grudzień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</w:pP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hum.-społ. I rok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</w:pP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styczeń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</w:pP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</w:t>
            </w:r>
          </w:p>
        </w:tc>
      </w:tr>
      <w:tr w:rsidR="00A218D0" w:rsidRPr="000011AB" w:rsidTr="00345F0E">
        <w:trPr>
          <w:trHeight w:val="459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6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SESJA EGZAMINACYJNA ZIMOWA</w:t>
            </w:r>
          </w:p>
        </w:tc>
      </w:tr>
      <w:tr w:rsidR="00A218D0" w:rsidRPr="000011AB" w:rsidTr="00345F0E">
        <w:trPr>
          <w:trHeight w:val="459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6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BFFFF"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luty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 xml:space="preserve">Sesja poprawkowa 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marzec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Blok językowy I rok /</w:t>
            </w: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*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marzec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8D0" w:rsidRDefault="00A218D0" w:rsidP="00345F0E">
            <w:pPr>
              <w:jc w:val="center"/>
            </w:pPr>
            <w:r w:rsidRPr="009D185A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Blok językowy I rok /</w:t>
            </w:r>
            <w:r w:rsidRPr="009D185A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9D185A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rok*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marzec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8D0" w:rsidRDefault="00A218D0" w:rsidP="00345F0E">
            <w:pPr>
              <w:jc w:val="center"/>
            </w:pPr>
            <w:r w:rsidRPr="009D185A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Blok językowy I rok /</w:t>
            </w:r>
            <w:r w:rsidRPr="009D185A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9D185A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rok*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kwiecień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8D0" w:rsidRDefault="00A218D0" w:rsidP="00345F0E">
            <w:pPr>
              <w:jc w:val="center"/>
            </w:pPr>
            <w:r w:rsidRPr="009D185A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Blok językowy I rok /</w:t>
            </w:r>
            <w:r w:rsidRPr="009D185A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9D185A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rok*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kwiecień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Zajęcia bez bloków językowych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 xml:space="preserve"> </w:t>
            </w:r>
            <w:r w:rsidRPr="009D185A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/</w:t>
            </w:r>
            <w:r w:rsidRPr="009D185A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9D185A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rok*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maj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Zajęcia bez bloków językowych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 xml:space="preserve"> </w:t>
            </w:r>
            <w:r w:rsidRPr="009D185A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/</w:t>
            </w:r>
            <w:r w:rsidRPr="009D185A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9D185A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rok*</w:t>
            </w:r>
          </w:p>
        </w:tc>
      </w:tr>
      <w:tr w:rsidR="00A218D0" w:rsidRPr="000011AB" w:rsidTr="00345F0E">
        <w:trPr>
          <w:trHeight w:val="413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maj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2</w:t>
            </w: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Blok językowy I rok /</w:t>
            </w: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0011AB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*</w:t>
            </w:r>
          </w:p>
        </w:tc>
      </w:tr>
      <w:tr w:rsidR="00A218D0" w:rsidRPr="000011AB" w:rsidTr="00345F0E">
        <w:trPr>
          <w:trHeight w:val="459"/>
        </w:trPr>
        <w:tc>
          <w:tcPr>
            <w:tcW w:w="1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CB79E6" w:rsidRDefault="00A218D0" w:rsidP="00345F0E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CB79E6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8D0" w:rsidRPr="00CB79E6" w:rsidRDefault="00A218D0" w:rsidP="00345F0E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CB79E6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8D0" w:rsidRPr="00CB79E6" w:rsidRDefault="00A218D0" w:rsidP="00345F0E">
            <w:pPr>
              <w:jc w:val="center"/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</w:pPr>
            <w:r w:rsidRPr="00CB79E6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1</w:t>
            </w:r>
            <w:r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65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8D0" w:rsidRDefault="00A218D0" w:rsidP="00345F0E">
            <w:pPr>
              <w:jc w:val="center"/>
            </w:pPr>
            <w:r w:rsidRPr="009D185A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Blok językowy I rok /</w:t>
            </w:r>
            <w:r w:rsidRPr="009D185A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r w:rsidRPr="009D185A">
              <w:rPr>
                <w:rFonts w:ascii="Book Antiqua" w:hAnsi="Book Antiqua" w:cs="Arial"/>
                <w:bCs/>
                <w:sz w:val="20"/>
                <w:szCs w:val="20"/>
                <w:lang w:val="pl-PL" w:eastAsia="pl-PL"/>
              </w:rPr>
              <w:t>Przedmioty hum.- społ. I rok*</w:t>
            </w:r>
          </w:p>
        </w:tc>
      </w:tr>
      <w:tr w:rsidR="00A218D0" w:rsidRPr="000011AB" w:rsidTr="00345F0E">
        <w:trPr>
          <w:trHeight w:val="47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BFFFF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czerwiec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BFFFF"/>
            <w:noWrap/>
            <w:vAlign w:val="center"/>
            <w:hideMark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2651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BFFFF"/>
            <w:vAlign w:val="center"/>
            <w:hideMark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 w:rsidRPr="000011AB"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SESJA EGZAMINACYJNA LETNIA</w:t>
            </w:r>
          </w:p>
        </w:tc>
      </w:tr>
      <w:tr w:rsidR="00A218D0" w:rsidRPr="000011AB" w:rsidTr="00345F0E">
        <w:trPr>
          <w:trHeight w:val="472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FFF"/>
            <w:noWrap/>
            <w:vAlign w:val="center"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c</w:t>
            </w:r>
            <w:r w:rsidRPr="00DB5CDB">
              <w:rPr>
                <w:rFonts w:ascii="Book Antiqua" w:hAnsi="Book Antiqua" w:cs="Arial"/>
                <w:sz w:val="20"/>
                <w:szCs w:val="20"/>
                <w:lang w:val="pl-PL" w:eastAsia="pl-PL"/>
              </w:rPr>
              <w:t>zerwiec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BFFFF"/>
            <w:noWrap/>
            <w:vAlign w:val="center"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BFFFF"/>
            <w:noWrap/>
            <w:vAlign w:val="center"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BFFFF"/>
            <w:noWrap/>
            <w:vAlign w:val="center"/>
          </w:tcPr>
          <w:p w:rsidR="00A218D0" w:rsidRPr="00DB5CD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265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BFFFF"/>
            <w:vAlign w:val="center"/>
          </w:tcPr>
          <w:p w:rsidR="00A218D0" w:rsidRPr="000011AB" w:rsidRDefault="00A218D0" w:rsidP="00345F0E">
            <w:pPr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</w:tbl>
    <w:p w:rsidR="00A218D0" w:rsidRPr="000011AB" w:rsidRDefault="00A218D0" w:rsidP="00A218D0">
      <w:pPr>
        <w:rPr>
          <w:szCs w:val="28"/>
          <w:lang w:val="pl-PL"/>
        </w:rPr>
      </w:pPr>
    </w:p>
    <w:p w:rsidR="00892010" w:rsidRDefault="00A218D0" w:rsidP="00A218D0">
      <w:r w:rsidRPr="000011AB">
        <w:rPr>
          <w:sz w:val="22"/>
          <w:szCs w:val="28"/>
          <w:lang w:val="pl-PL"/>
        </w:rPr>
        <w:t>*</w:t>
      </w:r>
      <w:r w:rsidRPr="000011AB">
        <w:rPr>
          <w:sz w:val="22"/>
        </w:rPr>
        <w:t xml:space="preserve"> </w:t>
      </w:r>
      <w:r w:rsidRPr="000011AB">
        <w:rPr>
          <w:sz w:val="22"/>
          <w:szCs w:val="28"/>
          <w:lang w:val="pl-PL"/>
        </w:rPr>
        <w:t>Rozkład przedmiotów humanistyczno-społecznych na semestr letni zostanie ustalony przed semestrem letnim</w:t>
      </w:r>
      <w:bookmarkStart w:id="0" w:name="_GoBack"/>
      <w:bookmarkEnd w:id="0"/>
    </w:p>
    <w:sectPr w:rsidR="0089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D0"/>
    <w:rsid w:val="00892010"/>
    <w:rsid w:val="00A2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557E-5E6C-4FD4-A2EA-C04A1FBC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Pucz</dc:creator>
  <cp:keywords/>
  <dc:description/>
  <cp:lastModifiedBy>Kinga Pucz</cp:lastModifiedBy>
  <cp:revision>1</cp:revision>
  <dcterms:created xsi:type="dcterms:W3CDTF">2018-08-02T10:00:00Z</dcterms:created>
  <dcterms:modified xsi:type="dcterms:W3CDTF">2018-08-02T10:00:00Z</dcterms:modified>
</cp:coreProperties>
</file>